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271A" w:rsidRDefault="005F271A" w:rsidP="005F271A">
      <w:pPr>
        <w:pStyle w:val="NormalWeb"/>
        <w:shd w:val="clear" w:color="auto" w:fill="FFFFFF"/>
        <w:spacing w:before="120" w:beforeAutospacing="0" w:after="120" w:afterAutospacing="0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Kovų elgsena</w:t>
      </w:r>
      <w:r w:rsidR="00950F81">
        <w:rPr>
          <w:rFonts w:ascii="Arial" w:hAnsi="Arial" w:cs="Arial"/>
          <w:color w:val="222222"/>
          <w:sz w:val="21"/>
          <w:szCs w:val="21"/>
        </w:rPr>
        <w:t xml:space="preserve"> (šaltinis:</w:t>
      </w:r>
      <w:r w:rsidR="00950F81" w:rsidRPr="00950F81">
        <w:t xml:space="preserve"> </w:t>
      </w:r>
      <w:hyperlink r:id="rId4" w:history="1">
        <w:r w:rsidR="00251145" w:rsidRPr="008006A1">
          <w:rPr>
            <w:rStyle w:val="Hyperlink"/>
            <w:rFonts w:ascii="Arial" w:hAnsi="Arial" w:cs="Arial"/>
            <w:sz w:val="21"/>
            <w:szCs w:val="21"/>
          </w:rPr>
          <w:t>https://lt.wikipedia.org/wiki/Kovas_(pauk%C5%A1tis)</w:t>
        </w:r>
      </w:hyperlink>
      <w:r w:rsidR="00251145">
        <w:rPr>
          <w:rFonts w:ascii="Arial" w:hAnsi="Arial" w:cs="Arial"/>
          <w:color w:val="222222"/>
          <w:sz w:val="21"/>
          <w:szCs w:val="21"/>
        </w:rPr>
        <w:t xml:space="preserve"> </w:t>
      </w:r>
      <w:r w:rsidR="00C521A7">
        <w:rPr>
          <w:rFonts w:ascii="Arial" w:hAnsi="Arial" w:cs="Arial"/>
          <w:color w:val="222222"/>
          <w:sz w:val="21"/>
          <w:szCs w:val="21"/>
        </w:rPr>
        <w:t>)</w:t>
      </w:r>
    </w:p>
    <w:p w:rsidR="005F271A" w:rsidRDefault="005F271A" w:rsidP="005F271A">
      <w:pPr>
        <w:pStyle w:val="NormalWeb"/>
        <w:shd w:val="clear" w:color="auto" w:fill="FFFFFF"/>
        <w:spacing w:before="120" w:beforeAutospacing="0" w:after="120" w:afterAutospacing="0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Gyvena žmogaus kaimynystė</w:t>
      </w:r>
      <w:bookmarkStart w:id="0" w:name="_GoBack"/>
      <w:bookmarkEnd w:id="0"/>
      <w:r>
        <w:rPr>
          <w:rFonts w:ascii="Arial" w:hAnsi="Arial" w:cs="Arial"/>
          <w:color w:val="222222"/>
          <w:sz w:val="21"/>
          <w:szCs w:val="21"/>
        </w:rPr>
        <w:t>je, dažnai </w:t>
      </w:r>
      <w:r w:rsidRPr="008D38FE">
        <w:rPr>
          <w:rFonts w:ascii="Arial" w:hAnsi="Arial" w:cs="Arial"/>
          <w:sz w:val="21"/>
          <w:szCs w:val="21"/>
        </w:rPr>
        <w:t>kolonijomis</w:t>
      </w:r>
      <w:r>
        <w:rPr>
          <w:rFonts w:ascii="Arial" w:hAnsi="Arial" w:cs="Arial"/>
          <w:color w:val="222222"/>
          <w:sz w:val="21"/>
          <w:szCs w:val="21"/>
        </w:rPr>
        <w:t>, kurios įsikuria </w:t>
      </w:r>
      <w:r w:rsidRPr="008D38FE">
        <w:rPr>
          <w:rFonts w:ascii="Arial" w:hAnsi="Arial" w:cs="Arial"/>
          <w:sz w:val="21"/>
          <w:szCs w:val="21"/>
        </w:rPr>
        <w:t>kapinėse</w:t>
      </w:r>
      <w:r>
        <w:rPr>
          <w:rFonts w:ascii="Arial" w:hAnsi="Arial" w:cs="Arial"/>
          <w:color w:val="222222"/>
          <w:sz w:val="21"/>
          <w:szCs w:val="21"/>
        </w:rPr>
        <w:t>, prie bažnyčių, parkuose, skveruose. Dažnai sudaro mišrius būrius kartu su </w:t>
      </w:r>
      <w:r w:rsidRPr="008D38FE">
        <w:rPr>
          <w:rFonts w:ascii="Arial" w:hAnsi="Arial" w:cs="Arial"/>
          <w:sz w:val="21"/>
          <w:szCs w:val="21"/>
        </w:rPr>
        <w:t>varnomis</w:t>
      </w:r>
      <w:r>
        <w:rPr>
          <w:rFonts w:ascii="Arial" w:hAnsi="Arial" w:cs="Arial"/>
          <w:color w:val="222222"/>
          <w:sz w:val="21"/>
          <w:szCs w:val="21"/>
        </w:rPr>
        <w:t> ir </w:t>
      </w:r>
      <w:r w:rsidRPr="008D38FE">
        <w:rPr>
          <w:rFonts w:ascii="Arial" w:hAnsi="Arial" w:cs="Arial"/>
          <w:sz w:val="21"/>
          <w:szCs w:val="21"/>
        </w:rPr>
        <w:t>kuosomis</w:t>
      </w:r>
      <w:r>
        <w:rPr>
          <w:rFonts w:ascii="Arial" w:hAnsi="Arial" w:cs="Arial"/>
          <w:color w:val="222222"/>
          <w:sz w:val="21"/>
          <w:szCs w:val="21"/>
        </w:rPr>
        <w:t>. Lankosi </w:t>
      </w:r>
      <w:r w:rsidRPr="008D38FE">
        <w:rPr>
          <w:rFonts w:ascii="Arial" w:hAnsi="Arial" w:cs="Arial"/>
          <w:sz w:val="21"/>
          <w:szCs w:val="21"/>
        </w:rPr>
        <w:t>sąvartynuose</w:t>
      </w:r>
      <w:r>
        <w:rPr>
          <w:rFonts w:ascii="Arial" w:hAnsi="Arial" w:cs="Arial"/>
          <w:color w:val="222222"/>
          <w:sz w:val="21"/>
          <w:szCs w:val="21"/>
        </w:rPr>
        <w:t>, po laukus, </w:t>
      </w:r>
      <w:r w:rsidRPr="008D38FE">
        <w:rPr>
          <w:rFonts w:ascii="Arial" w:hAnsi="Arial" w:cs="Arial"/>
          <w:sz w:val="21"/>
          <w:szCs w:val="21"/>
        </w:rPr>
        <w:t>pievas</w:t>
      </w:r>
      <w:r>
        <w:rPr>
          <w:rFonts w:ascii="Arial" w:hAnsi="Arial" w:cs="Arial"/>
          <w:color w:val="222222"/>
          <w:sz w:val="21"/>
          <w:szCs w:val="21"/>
        </w:rPr>
        <w:t>, dirvonus. Šaukia prikimusiu balsu „kran“.</w:t>
      </w:r>
    </w:p>
    <w:p w:rsidR="005F271A" w:rsidRDefault="005F271A" w:rsidP="005F271A">
      <w:pPr>
        <w:pStyle w:val="NormalWeb"/>
        <w:shd w:val="clear" w:color="auto" w:fill="FFFFFF"/>
        <w:spacing w:before="120" w:beforeAutospacing="0" w:after="120" w:afterAutospacing="0"/>
        <w:rPr>
          <w:rFonts w:ascii="Arial" w:hAnsi="Arial" w:cs="Arial"/>
          <w:color w:val="222222"/>
          <w:sz w:val="21"/>
          <w:szCs w:val="21"/>
        </w:rPr>
      </w:pPr>
      <w:r w:rsidRPr="008D38FE">
        <w:rPr>
          <w:rFonts w:ascii="Arial" w:hAnsi="Arial" w:cs="Arial"/>
          <w:sz w:val="21"/>
          <w:szCs w:val="21"/>
        </w:rPr>
        <w:t>Lizdus</w:t>
      </w:r>
      <w:r>
        <w:rPr>
          <w:rFonts w:ascii="Arial" w:hAnsi="Arial" w:cs="Arial"/>
          <w:color w:val="222222"/>
          <w:sz w:val="21"/>
          <w:szCs w:val="21"/>
        </w:rPr>
        <w:t> krauna įvairiuose medžiuose, tačiau dažniausiai </w:t>
      </w:r>
      <w:r w:rsidRPr="008D38FE">
        <w:rPr>
          <w:rFonts w:ascii="Arial" w:hAnsi="Arial" w:cs="Arial"/>
          <w:sz w:val="21"/>
          <w:szCs w:val="21"/>
        </w:rPr>
        <w:t>pušyse</w:t>
      </w:r>
      <w:r>
        <w:rPr>
          <w:rFonts w:ascii="Arial" w:hAnsi="Arial" w:cs="Arial"/>
          <w:color w:val="222222"/>
          <w:sz w:val="21"/>
          <w:szCs w:val="21"/>
        </w:rPr>
        <w:t>, </w:t>
      </w:r>
      <w:r w:rsidRPr="008D38FE">
        <w:rPr>
          <w:rFonts w:ascii="Arial" w:hAnsi="Arial" w:cs="Arial"/>
          <w:sz w:val="21"/>
          <w:szCs w:val="21"/>
        </w:rPr>
        <w:t>klevuose</w:t>
      </w:r>
      <w:r>
        <w:rPr>
          <w:rFonts w:ascii="Arial" w:hAnsi="Arial" w:cs="Arial"/>
          <w:color w:val="222222"/>
          <w:sz w:val="21"/>
          <w:szCs w:val="21"/>
        </w:rPr>
        <w:t>, </w:t>
      </w:r>
      <w:r w:rsidRPr="008D38FE">
        <w:rPr>
          <w:rFonts w:ascii="Arial" w:hAnsi="Arial" w:cs="Arial"/>
          <w:sz w:val="21"/>
          <w:szCs w:val="21"/>
        </w:rPr>
        <w:t>uosiuose</w:t>
      </w:r>
      <w:r>
        <w:rPr>
          <w:rFonts w:ascii="Arial" w:hAnsi="Arial" w:cs="Arial"/>
          <w:color w:val="222222"/>
          <w:sz w:val="21"/>
          <w:szCs w:val="21"/>
        </w:rPr>
        <w:t>, </w:t>
      </w:r>
      <w:r w:rsidRPr="008D38FE">
        <w:rPr>
          <w:rFonts w:ascii="Arial" w:hAnsi="Arial" w:cs="Arial"/>
          <w:sz w:val="21"/>
          <w:szCs w:val="21"/>
        </w:rPr>
        <w:t>liepose</w:t>
      </w:r>
      <w:r>
        <w:rPr>
          <w:rFonts w:ascii="Arial" w:hAnsi="Arial" w:cs="Arial"/>
          <w:color w:val="222222"/>
          <w:sz w:val="21"/>
          <w:szCs w:val="21"/>
        </w:rPr>
        <w:t>. Lizdo pagrindą suka iš įvairių medžių šakų, žolių, stiebų, vielų. Vidų iškloja sausa žole, </w:t>
      </w:r>
      <w:r w:rsidRPr="008D38FE">
        <w:rPr>
          <w:rFonts w:ascii="Arial" w:hAnsi="Arial" w:cs="Arial"/>
          <w:sz w:val="21"/>
          <w:szCs w:val="21"/>
        </w:rPr>
        <w:t>plaukų</w:t>
      </w:r>
      <w:r>
        <w:rPr>
          <w:rFonts w:ascii="Arial" w:hAnsi="Arial" w:cs="Arial"/>
          <w:color w:val="222222"/>
          <w:sz w:val="21"/>
          <w:szCs w:val="21"/>
        </w:rPr>
        <w:t> kuokštais, </w:t>
      </w:r>
      <w:r w:rsidRPr="008D38FE">
        <w:rPr>
          <w:rFonts w:ascii="Arial" w:hAnsi="Arial" w:cs="Arial"/>
          <w:sz w:val="21"/>
          <w:szCs w:val="21"/>
        </w:rPr>
        <w:t>popieriaus</w:t>
      </w:r>
      <w:r>
        <w:rPr>
          <w:rFonts w:ascii="Arial" w:hAnsi="Arial" w:cs="Arial"/>
          <w:color w:val="222222"/>
          <w:sz w:val="21"/>
          <w:szCs w:val="21"/>
        </w:rPr>
        <w:t> skiautelėmis. Paprastai lizdo vidus klojamas iš švelnesnių medžiagų. Statydami lizdą dažnai vienas nuo kito nugvelbia statybinę medžiagą, todėl kolonijose girdimas nuolatinis triukšmas. Viename medyje būna net po keliasdešimt lizdų.</w:t>
      </w:r>
    </w:p>
    <w:p w:rsidR="005F271A" w:rsidRDefault="005F271A" w:rsidP="005F271A">
      <w:pPr>
        <w:pStyle w:val="NormalWeb"/>
        <w:shd w:val="clear" w:color="auto" w:fill="FFFFFF"/>
        <w:spacing w:before="120" w:beforeAutospacing="0" w:after="120" w:afterAutospacing="0"/>
        <w:rPr>
          <w:rFonts w:ascii="Arial" w:hAnsi="Arial" w:cs="Arial"/>
          <w:color w:val="222222"/>
          <w:sz w:val="21"/>
          <w:szCs w:val="21"/>
        </w:rPr>
      </w:pPr>
      <w:r w:rsidRPr="008D38FE">
        <w:rPr>
          <w:rFonts w:ascii="Arial" w:hAnsi="Arial" w:cs="Arial"/>
          <w:sz w:val="21"/>
          <w:szCs w:val="21"/>
        </w:rPr>
        <w:t>Kiaušinius</w:t>
      </w:r>
      <w:r>
        <w:rPr>
          <w:rFonts w:ascii="Arial" w:hAnsi="Arial" w:cs="Arial"/>
          <w:color w:val="222222"/>
          <w:sz w:val="21"/>
          <w:szCs w:val="21"/>
        </w:rPr>
        <w:t> deda balandžio mėn. pradžioje. </w:t>
      </w:r>
      <w:r w:rsidRPr="008D38FE">
        <w:rPr>
          <w:rFonts w:ascii="Arial" w:hAnsi="Arial" w:cs="Arial"/>
          <w:sz w:val="21"/>
          <w:szCs w:val="21"/>
        </w:rPr>
        <w:t>Dėtyje</w:t>
      </w:r>
      <w:r>
        <w:rPr>
          <w:rFonts w:ascii="Arial" w:hAnsi="Arial" w:cs="Arial"/>
          <w:color w:val="222222"/>
          <w:sz w:val="21"/>
          <w:szCs w:val="21"/>
        </w:rPr>
        <w:t> dažniausiai 4-5 ovalūs, žalsvi, išmarginti tankiais juosvais ir rusvais taškeliais bei brūkšneliais kiaušiniai. Peri abu porelės nariai apie 17-19 dienų. Perinčią patelę maitina patinas. Perėjimo metu daug jauniklių žūva, suaugusieji po mėnesio lizdą palieka.</w:t>
      </w:r>
    </w:p>
    <w:p w:rsidR="00E6433F" w:rsidRDefault="00E6433F"/>
    <w:sectPr w:rsidR="00E6433F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71A"/>
    <w:rsid w:val="00251145"/>
    <w:rsid w:val="004A3A48"/>
    <w:rsid w:val="005F271A"/>
    <w:rsid w:val="008D38FE"/>
    <w:rsid w:val="00950F81"/>
    <w:rsid w:val="00C521A7"/>
    <w:rsid w:val="00E64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A54B76-8479-43B5-80B7-E11B7BFFE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F27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Hyperlink">
    <w:name w:val="Hyperlink"/>
    <w:basedOn w:val="DefaultParagraphFont"/>
    <w:uiPriority w:val="99"/>
    <w:unhideWhenUsed/>
    <w:rsid w:val="005F271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83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t.wikipedia.org/wiki/Kovas_(pauk%C5%A1tis)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735</Words>
  <Characters>420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Jakštienė Vitalija</dc:creator>
  <cp:keywords/>
  <dc:description/>
  <cp:lastModifiedBy>Jakštienė Vitalija</cp:lastModifiedBy>
  <cp:revision>6</cp:revision>
  <dcterms:created xsi:type="dcterms:W3CDTF">2018-07-24T20:58:00Z</dcterms:created>
  <dcterms:modified xsi:type="dcterms:W3CDTF">2018-07-28T21:09:00Z</dcterms:modified>
</cp:coreProperties>
</file>